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2202"/>
        <w:gridCol w:w="2709"/>
        <w:gridCol w:w="1559"/>
        <w:gridCol w:w="1701"/>
        <w:gridCol w:w="1119"/>
        <w:gridCol w:w="6"/>
      </w:tblGrid>
      <w:tr w14:paraId="3B75A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4" w:type="dxa"/>
          </w:tcPr>
          <w:p w14:paraId="27F97F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№ п/п</w:t>
            </w:r>
          </w:p>
        </w:tc>
        <w:tc>
          <w:tcPr>
            <w:tcW w:w="2202" w:type="dxa"/>
          </w:tcPr>
          <w:p w14:paraId="332E63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Место проведения мероприятия</w:t>
            </w:r>
          </w:p>
          <w:p w14:paraId="1A1CEF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4DC1B78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ru-RU"/>
              </w:rPr>
              <w:t>МКОУ</w:t>
            </w: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 xml:space="preserve"> Песчановская СШ</w:t>
            </w:r>
          </w:p>
        </w:tc>
        <w:tc>
          <w:tcPr>
            <w:tcW w:w="2709" w:type="dxa"/>
          </w:tcPr>
          <w:p w14:paraId="1E566F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Название мероприятия</w:t>
            </w:r>
          </w:p>
          <w:p w14:paraId="48EF97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4CFBF9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6B1F90D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1.«МЫ ПРОТИВ ТЕРРОРА»</w:t>
            </w:r>
          </w:p>
          <w:p w14:paraId="579BEDF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Акция</w:t>
            </w:r>
          </w:p>
          <w:p w14:paraId="4DB6496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707E98F9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«Мы хотим в мире жить»</w:t>
            </w:r>
          </w:p>
          <w:p w14:paraId="1FB14F98">
            <w:pPr>
              <w:numPr>
                <w:numId w:val="0"/>
              </w:numPr>
              <w:spacing w:after="0" w:line="240" w:lineRule="auto"/>
              <w:ind w:right="0" w:rightChars="0"/>
              <w:jc w:val="both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Информационный час-беседа и слайд-презентация</w:t>
            </w:r>
          </w:p>
          <w:p w14:paraId="73704D9B">
            <w:pPr>
              <w:numPr>
                <w:numId w:val="0"/>
              </w:numPr>
              <w:spacing w:after="0" w:line="240" w:lineRule="auto"/>
              <w:ind w:right="0" w:rightChars="0"/>
              <w:jc w:val="both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370665F0">
            <w:pPr>
              <w:numPr>
                <w:ilvl w:val="0"/>
                <w:numId w:val="1"/>
              </w:numPr>
              <w:spacing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«Будь бдителен»</w:t>
            </w:r>
          </w:p>
          <w:p w14:paraId="28B9EB81">
            <w:pPr>
              <w:numPr>
                <w:numId w:val="0"/>
              </w:numPr>
              <w:spacing w:after="0" w:line="240" w:lineRule="auto"/>
              <w:ind w:left="229" w:leftChars="104" w:right="0" w:rightChars="0" w:firstLine="0" w:firstLineChars="0"/>
              <w:jc w:val="both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Раздача памяток о способах противодействия терроризму</w:t>
            </w:r>
          </w:p>
          <w:p w14:paraId="367E2D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9" w:type="dxa"/>
          </w:tcPr>
          <w:p w14:paraId="0E750C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Количество участников</w:t>
            </w:r>
          </w:p>
          <w:p w14:paraId="1C794B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09B2E93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40 чел.</w:t>
            </w:r>
          </w:p>
          <w:p w14:paraId="5430633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4DE650A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2F090D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0D5FCFA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25 чел.</w:t>
            </w:r>
          </w:p>
          <w:p w14:paraId="63ED6E8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4D0E4EA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75D4254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62BE8CE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23BEC6A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080168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6E81611D">
            <w:pPr>
              <w:spacing w:after="0" w:line="240" w:lineRule="auto"/>
              <w:ind w:firstLine="345" w:firstLineChars="150"/>
              <w:jc w:val="both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20 чел.</w:t>
            </w:r>
          </w:p>
        </w:tc>
        <w:tc>
          <w:tcPr>
            <w:tcW w:w="1701" w:type="dxa"/>
          </w:tcPr>
          <w:p w14:paraId="5DCA4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Ответственное лицо</w:t>
            </w:r>
          </w:p>
          <w:p w14:paraId="2F4B1C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6349FF8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ru-RU"/>
              </w:rPr>
              <w:t>Гаврилова</w:t>
            </w: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 xml:space="preserve"> Диана Сергеевна</w:t>
            </w:r>
          </w:p>
          <w:p w14:paraId="74A24E3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6CF219A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Гаврилова Диана Сергеевна</w:t>
            </w:r>
          </w:p>
          <w:p w14:paraId="68651B1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6A94F95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3C1A499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</w:p>
          <w:p w14:paraId="6749CDC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cs="Times New Roman"/>
                <w:sz w:val="23"/>
                <w:szCs w:val="23"/>
                <w:lang w:val="ru-RU"/>
              </w:rPr>
              <w:t>Гаврилова Диана Сергеевна</w:t>
            </w:r>
          </w:p>
        </w:tc>
        <w:tc>
          <w:tcPr>
            <w:tcW w:w="1125" w:type="dxa"/>
            <w:gridSpan w:val="2"/>
            <w:shd w:val="clear" w:color="auto" w:fill="auto"/>
          </w:tcPr>
          <w:p w14:paraId="09B13495">
            <w:pPr>
              <w:spacing w:after="0" w:line="240" w:lineRule="auto"/>
              <w:ind w:right="23"/>
              <w:jc w:val="both"/>
            </w:pPr>
            <w:r>
              <w:t>Ссылка</w:t>
            </w:r>
          </w:p>
          <w:p w14:paraId="18630259">
            <w:pPr>
              <w:spacing w:after="0" w:line="240" w:lineRule="auto"/>
              <w:ind w:right="23"/>
              <w:jc w:val="both"/>
            </w:pPr>
          </w:p>
          <w:p w14:paraId="1E9D8C04">
            <w:pPr>
              <w:spacing w:after="0" w:line="240" w:lineRule="auto"/>
              <w:ind w:right="23"/>
              <w:jc w:val="both"/>
            </w:pPr>
          </w:p>
          <w:p w14:paraId="7B2B15B8">
            <w:pPr>
              <w:spacing w:after="0" w:line="240" w:lineRule="auto"/>
              <w:ind w:right="23"/>
              <w:jc w:val="both"/>
            </w:pPr>
            <w:bookmarkStart w:id="0" w:name="_GoBack"/>
            <w:bookmarkEnd w:id="0"/>
          </w:p>
        </w:tc>
      </w:tr>
      <w:tr w14:paraId="68DDD9E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5"/>
          <w:gridAfter w:val="1"/>
          <w:wBefore w:w="8755" w:type="dxa"/>
          <w:wAfter w:w="6" w:type="dxa"/>
          <w:trHeight w:val="100" w:hRule="atLeast"/>
        </w:trPr>
        <w:tc>
          <w:tcPr>
            <w:tcW w:w="1119" w:type="dxa"/>
          </w:tcPr>
          <w:p w14:paraId="2199A7FB"/>
        </w:tc>
      </w:tr>
    </w:tbl>
    <w:p w14:paraId="742F6A0F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8B0564"/>
    <w:multiLevelType w:val="singleLevel"/>
    <w:tmpl w:val="6A8B056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F001BD"/>
    <w:rsid w:val="000E1C04"/>
    <w:rsid w:val="002A6095"/>
    <w:rsid w:val="003800DA"/>
    <w:rsid w:val="0067539C"/>
    <w:rsid w:val="008A7BD9"/>
    <w:rsid w:val="00904A79"/>
    <w:rsid w:val="00973063"/>
    <w:rsid w:val="00A34F03"/>
    <w:rsid w:val="00A45205"/>
    <w:rsid w:val="00AB496C"/>
    <w:rsid w:val="00BE2312"/>
    <w:rsid w:val="00BF66BA"/>
    <w:rsid w:val="00CA01A6"/>
    <w:rsid w:val="00D24058"/>
    <w:rsid w:val="00F001BD"/>
    <w:rsid w:val="00F25F9B"/>
    <w:rsid w:val="00F83558"/>
    <w:rsid w:val="1321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HAns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  <w:ind w:right="0"/>
      <w:jc w:val="left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92</Characters>
  <Lines>1</Lines>
  <Paragraphs>1</Paragraphs>
  <TotalTime>23</TotalTime>
  <ScaleCrop>false</ScaleCrop>
  <LinksUpToDate>false</LinksUpToDate>
  <CharactersWithSpaces>107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2025-08-18T11:22:00Z</dcterms:created>
  <dc:creator>HGF</dc:creator>
  <cp:lastModifiedBy>Образование</cp:lastModifiedBy>
  <dcterms:modified xsi:type="dcterms:W3CDTF">2025-08-20T06:55:10Z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433545B18AB3467487C17D89EC007C1B_12</vt:lpwstr>
  </property>
</Properties>
</file>